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DD" w:rsidRPr="002C79DD" w:rsidRDefault="002C79DD" w:rsidP="002C79DD">
      <w:pPr>
        <w:spacing w:after="240" w:line="240" w:lineRule="auto"/>
        <w:rPr>
          <w:rFonts w:ascii="Times New Roman" w:eastAsia="Times New Roman" w:hAnsi="Times New Roman" w:cs="Times New Roman"/>
          <w:sz w:val="24"/>
          <w:szCs w:val="24"/>
          <w:lang w:eastAsia="en-GB"/>
        </w:rPr>
      </w:pPr>
    </w:p>
    <w:p w:rsidR="002C79DD" w:rsidRPr="002A5FF5" w:rsidRDefault="002C79DD" w:rsidP="002C79DD">
      <w:pPr>
        <w:spacing w:after="0" w:line="240" w:lineRule="auto"/>
        <w:rPr>
          <w:rFonts w:eastAsia="Times New Roman" w:cstheme="minorHAnsi"/>
          <w:sz w:val="28"/>
          <w:szCs w:val="28"/>
          <w:lang w:eastAsia="en-GB"/>
        </w:rPr>
      </w:pPr>
      <w:r w:rsidRPr="002A5FF5">
        <w:rPr>
          <w:rFonts w:eastAsia="Times New Roman" w:cstheme="minorHAnsi"/>
          <w:color w:val="000000"/>
          <w:sz w:val="28"/>
          <w:szCs w:val="28"/>
          <w:lang w:eastAsia="en-GB"/>
        </w:rPr>
        <w:t>Rationale</w:t>
      </w:r>
      <w:bookmarkStart w:id="0" w:name="_GoBack"/>
      <w:bookmarkEnd w:id="0"/>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color w:val="000000"/>
          <w:sz w:val="20"/>
          <w:szCs w:val="20"/>
          <w:lang w:eastAsia="en-GB"/>
        </w:rPr>
        <w:t xml:space="preserve"> School tours are part of the school year and form a very important part of a </w:t>
      </w:r>
      <w:proofErr w:type="gramStart"/>
      <w:r w:rsidRPr="002A5FF5">
        <w:rPr>
          <w:rFonts w:eastAsia="Times New Roman" w:cstheme="minorHAnsi"/>
          <w:color w:val="000000"/>
          <w:sz w:val="20"/>
          <w:szCs w:val="20"/>
          <w:lang w:eastAsia="en-GB"/>
        </w:rPr>
        <w:t>pupils</w:t>
      </w:r>
      <w:proofErr w:type="gramEnd"/>
      <w:r w:rsidRPr="002A5FF5">
        <w:rPr>
          <w:rFonts w:eastAsia="Times New Roman" w:cstheme="minorHAnsi"/>
          <w:color w:val="000000"/>
          <w:sz w:val="20"/>
          <w:szCs w:val="20"/>
          <w:lang w:eastAsia="en-GB"/>
        </w:rPr>
        <w:t xml:space="preserve"> school experience. </w:t>
      </w:r>
      <w:r w:rsidRPr="002A5FF5">
        <w:rPr>
          <w:rFonts w:eastAsia="Times New Roman" w:cstheme="minorHAnsi"/>
          <w:color w:val="111111"/>
          <w:sz w:val="20"/>
          <w:szCs w:val="20"/>
          <w:lang w:eastAsia="en-GB"/>
        </w:rPr>
        <w:t>Taking into account the age and interests of the children and the curriculum being covered, school tours will be arranged by the school to present the children with a new environment in which they can observe, investigate and relate their findings to their own environment</w:t>
      </w:r>
      <w:r w:rsidR="002A5FF5">
        <w:rPr>
          <w:rFonts w:eastAsia="Times New Roman" w:cstheme="minorHAnsi"/>
          <w:color w:val="111111"/>
          <w:sz w:val="20"/>
          <w:szCs w:val="20"/>
          <w:lang w:eastAsia="en-GB"/>
        </w:rPr>
        <w:t>. </w:t>
      </w:r>
    </w:p>
    <w:p w:rsidR="002C79DD" w:rsidRPr="002A5FF5" w:rsidRDefault="002C79DD" w:rsidP="002C79DD">
      <w:pPr>
        <w:pBdr>
          <w:bottom w:val="single" w:sz="4" w:space="1" w:color="000000"/>
        </w:pBdr>
        <w:spacing w:before="200" w:after="0" w:line="240" w:lineRule="auto"/>
        <w:outlineLvl w:val="1"/>
        <w:rPr>
          <w:rFonts w:eastAsia="Times New Roman" w:cstheme="minorHAnsi"/>
          <w:b/>
          <w:bCs/>
          <w:sz w:val="36"/>
          <w:szCs w:val="36"/>
          <w:lang w:eastAsia="en-GB"/>
        </w:rPr>
      </w:pPr>
      <w:r w:rsidRPr="002A5FF5">
        <w:rPr>
          <w:rFonts w:eastAsia="Times New Roman" w:cstheme="minorHAnsi"/>
          <w:b/>
          <w:bCs/>
          <w:sz w:val="36"/>
          <w:szCs w:val="36"/>
          <w:lang w:eastAsia="en-GB"/>
        </w:rPr>
        <w:t> </w:t>
      </w:r>
    </w:p>
    <w:p w:rsidR="002A5FF5" w:rsidRPr="002A5FF5" w:rsidRDefault="002A5FF5" w:rsidP="002A5FF5">
      <w:pPr>
        <w:spacing w:after="0" w:line="240" w:lineRule="auto"/>
        <w:rPr>
          <w:rFonts w:eastAsia="Times New Roman" w:cstheme="minorHAnsi"/>
          <w:sz w:val="24"/>
          <w:szCs w:val="24"/>
          <w:lang w:eastAsia="en-GB"/>
        </w:rPr>
      </w:pPr>
    </w:p>
    <w:p w:rsidR="002A5FF5" w:rsidRDefault="002A5FF5" w:rsidP="002A5FF5">
      <w:pPr>
        <w:spacing w:after="0" w:line="240" w:lineRule="auto"/>
        <w:ind w:left="720"/>
        <w:textAlignment w:val="baseline"/>
        <w:rPr>
          <w:rFonts w:eastAsia="Times New Roman" w:cstheme="minorHAnsi"/>
          <w:color w:val="000000"/>
          <w:sz w:val="24"/>
          <w:szCs w:val="24"/>
          <w:lang w:eastAsia="en-GB"/>
        </w:rPr>
      </w:pPr>
    </w:p>
    <w:p w:rsidR="002C79DD" w:rsidRDefault="002C79DD" w:rsidP="002A5FF5">
      <w:pPr>
        <w:numPr>
          <w:ilvl w:val="0"/>
          <w:numId w:val="1"/>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Tours should always have an educational element</w:t>
      </w:r>
    </w:p>
    <w:p w:rsidR="002A5FF5" w:rsidRPr="002A5FF5" w:rsidRDefault="002A5FF5" w:rsidP="002A5FF5">
      <w:pPr>
        <w:spacing w:after="0" w:line="240" w:lineRule="auto"/>
        <w:textAlignment w:val="baseline"/>
        <w:rPr>
          <w:rFonts w:eastAsia="Times New Roman" w:cstheme="minorHAnsi"/>
          <w:color w:val="000000"/>
          <w:sz w:val="24"/>
          <w:szCs w:val="24"/>
          <w:lang w:eastAsia="en-GB"/>
        </w:rPr>
      </w:pPr>
    </w:p>
    <w:p w:rsidR="002C79DD" w:rsidRPr="002A5FF5" w:rsidRDefault="002A5FF5" w:rsidP="002A5FF5">
      <w:pPr>
        <w:numPr>
          <w:ilvl w:val="0"/>
          <w:numId w:val="2"/>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The class teacher</w:t>
      </w:r>
      <w:r w:rsidR="002C79DD" w:rsidRPr="002A5FF5">
        <w:rPr>
          <w:rFonts w:eastAsia="Times New Roman" w:cstheme="minorHAnsi"/>
          <w:color w:val="000000"/>
          <w:sz w:val="24"/>
          <w:szCs w:val="24"/>
          <w:lang w:eastAsia="en-GB"/>
        </w:rPr>
        <w:t xml:space="preserve"> will book, arrange transport and send payment notifications to the parents v</w:t>
      </w:r>
      <w:r>
        <w:rPr>
          <w:rFonts w:eastAsia="Times New Roman" w:cstheme="minorHAnsi"/>
          <w:color w:val="000000"/>
          <w:sz w:val="24"/>
          <w:szCs w:val="24"/>
          <w:lang w:eastAsia="en-GB"/>
        </w:rPr>
        <w:t xml:space="preserve">ia </w:t>
      </w:r>
      <w:proofErr w:type="spellStart"/>
      <w:r>
        <w:rPr>
          <w:rFonts w:eastAsia="Times New Roman" w:cstheme="minorHAnsi"/>
          <w:color w:val="000000"/>
          <w:sz w:val="24"/>
          <w:szCs w:val="24"/>
          <w:lang w:eastAsia="en-GB"/>
        </w:rPr>
        <w:t>Komeer</w:t>
      </w:r>
      <w:proofErr w:type="spellEnd"/>
      <w:r>
        <w:rPr>
          <w:rFonts w:eastAsia="Times New Roman" w:cstheme="minorHAnsi"/>
          <w:color w:val="000000"/>
          <w:sz w:val="24"/>
          <w:szCs w:val="24"/>
          <w:lang w:eastAsia="en-GB"/>
        </w:rPr>
        <w:t>/ note.  T</w:t>
      </w:r>
      <w:r w:rsidR="002C79DD" w:rsidRPr="002A5FF5">
        <w:rPr>
          <w:rFonts w:eastAsia="Times New Roman" w:cstheme="minorHAnsi"/>
          <w:color w:val="000000"/>
          <w:sz w:val="24"/>
          <w:szCs w:val="24"/>
          <w:lang w:eastAsia="en-GB"/>
        </w:rPr>
        <w:t>eachers will liaise with the school secretary to outline any specific requirements of the trip</w:t>
      </w:r>
    </w:p>
    <w:p w:rsidR="002A5FF5" w:rsidRDefault="002A5FF5" w:rsidP="002A5FF5">
      <w:pPr>
        <w:spacing w:after="0" w:line="240" w:lineRule="auto"/>
        <w:ind w:left="720"/>
        <w:textAlignment w:val="baseline"/>
        <w:rPr>
          <w:rFonts w:eastAsia="Times New Roman" w:cstheme="minorHAnsi"/>
          <w:color w:val="000000"/>
          <w:sz w:val="24"/>
          <w:szCs w:val="24"/>
          <w:lang w:eastAsia="en-GB"/>
        </w:rPr>
      </w:pPr>
    </w:p>
    <w:p w:rsidR="002A5FF5" w:rsidRDefault="002C79DD" w:rsidP="002A5FF5">
      <w:pPr>
        <w:numPr>
          <w:ilvl w:val="0"/>
          <w:numId w:val="3"/>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 xml:space="preserve">Cost of tour </w:t>
      </w:r>
      <w:r w:rsidR="002A5FF5">
        <w:rPr>
          <w:rFonts w:eastAsia="Times New Roman" w:cstheme="minorHAnsi"/>
          <w:color w:val="000000"/>
          <w:sz w:val="24"/>
          <w:szCs w:val="24"/>
          <w:lang w:eastAsia="en-GB"/>
        </w:rPr>
        <w:t>should be a determining  factor</w:t>
      </w:r>
    </w:p>
    <w:p w:rsidR="002A5FF5" w:rsidRDefault="002A5FF5" w:rsidP="002A5FF5">
      <w:pPr>
        <w:spacing w:after="0" w:line="240" w:lineRule="auto"/>
        <w:ind w:left="720"/>
        <w:textAlignment w:val="baseline"/>
        <w:rPr>
          <w:rFonts w:eastAsia="Times New Roman" w:cstheme="minorHAnsi"/>
          <w:color w:val="000000"/>
          <w:sz w:val="24"/>
          <w:szCs w:val="24"/>
          <w:lang w:eastAsia="en-GB"/>
        </w:rPr>
      </w:pPr>
    </w:p>
    <w:p w:rsidR="002A5FF5" w:rsidRDefault="002C79DD" w:rsidP="002A5FF5">
      <w:pPr>
        <w:numPr>
          <w:ilvl w:val="0"/>
          <w:numId w:val="3"/>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 xml:space="preserve">Tours should be booked only after approval by </w:t>
      </w:r>
      <w:proofErr w:type="spellStart"/>
      <w:r w:rsidRPr="002A5FF5">
        <w:rPr>
          <w:rFonts w:eastAsia="Times New Roman" w:cstheme="minorHAnsi"/>
          <w:color w:val="000000"/>
          <w:sz w:val="24"/>
          <w:szCs w:val="24"/>
          <w:lang w:eastAsia="en-GB"/>
        </w:rPr>
        <w:t>Príomh</w:t>
      </w:r>
      <w:proofErr w:type="spellEnd"/>
      <w:r w:rsidRPr="002A5FF5">
        <w:rPr>
          <w:rFonts w:eastAsia="Times New Roman" w:cstheme="minorHAnsi"/>
          <w:color w:val="000000"/>
          <w:sz w:val="24"/>
          <w:szCs w:val="24"/>
          <w:lang w:eastAsia="en-GB"/>
        </w:rPr>
        <w:t xml:space="preserve"> </w:t>
      </w:r>
      <w:proofErr w:type="spellStart"/>
      <w:r w:rsidRPr="002A5FF5">
        <w:rPr>
          <w:rFonts w:eastAsia="Times New Roman" w:cstheme="minorHAnsi"/>
          <w:color w:val="000000"/>
          <w:sz w:val="24"/>
          <w:szCs w:val="24"/>
          <w:lang w:eastAsia="en-GB"/>
        </w:rPr>
        <w:t>Oide</w:t>
      </w:r>
      <w:proofErr w:type="spellEnd"/>
      <w:r w:rsidRPr="002A5FF5">
        <w:rPr>
          <w:rFonts w:eastAsia="Times New Roman" w:cstheme="minorHAnsi"/>
          <w:color w:val="000000"/>
          <w:sz w:val="24"/>
          <w:szCs w:val="24"/>
          <w:lang w:eastAsia="en-GB"/>
        </w:rPr>
        <w:t xml:space="preserve"> /Leas </w:t>
      </w:r>
      <w:proofErr w:type="spellStart"/>
      <w:r w:rsidRPr="002A5FF5">
        <w:rPr>
          <w:rFonts w:eastAsia="Times New Roman" w:cstheme="minorHAnsi"/>
          <w:color w:val="000000"/>
          <w:sz w:val="24"/>
          <w:szCs w:val="24"/>
          <w:lang w:eastAsia="en-GB"/>
        </w:rPr>
        <w:t>Phríomh</w:t>
      </w:r>
      <w:proofErr w:type="spellEnd"/>
      <w:r w:rsidRPr="002A5FF5">
        <w:rPr>
          <w:rFonts w:eastAsia="Times New Roman" w:cstheme="minorHAnsi"/>
          <w:color w:val="000000"/>
          <w:sz w:val="24"/>
          <w:szCs w:val="24"/>
          <w:lang w:eastAsia="en-GB"/>
        </w:rPr>
        <w:t xml:space="preserve"> </w:t>
      </w:r>
      <w:proofErr w:type="spellStart"/>
      <w:r w:rsidRPr="002A5FF5">
        <w:rPr>
          <w:rFonts w:eastAsia="Times New Roman" w:cstheme="minorHAnsi"/>
          <w:color w:val="000000"/>
          <w:sz w:val="24"/>
          <w:szCs w:val="24"/>
          <w:lang w:eastAsia="en-GB"/>
        </w:rPr>
        <w:t>Oide</w:t>
      </w:r>
      <w:proofErr w:type="spellEnd"/>
      <w:r w:rsidRPr="002A5FF5">
        <w:rPr>
          <w:rFonts w:eastAsia="Times New Roman" w:cstheme="minorHAnsi"/>
          <w:color w:val="000000"/>
          <w:sz w:val="24"/>
          <w:szCs w:val="24"/>
          <w:lang w:eastAsia="en-GB"/>
        </w:rPr>
        <w:t xml:space="preserve"> and ensuring that insurance and safety</w:t>
      </w:r>
      <w:r w:rsidR="002A5FF5">
        <w:rPr>
          <w:rFonts w:eastAsia="Times New Roman" w:cstheme="minorHAnsi"/>
          <w:color w:val="000000"/>
          <w:sz w:val="24"/>
          <w:szCs w:val="24"/>
          <w:lang w:eastAsia="en-GB"/>
        </w:rPr>
        <w:t xml:space="preserve"> issues have been complied with</w:t>
      </w:r>
    </w:p>
    <w:p w:rsidR="002A5FF5" w:rsidRDefault="002A5FF5" w:rsidP="002A5FF5">
      <w:pPr>
        <w:pStyle w:val="ListParagraph"/>
        <w:rPr>
          <w:rFonts w:eastAsia="Times New Roman" w:cstheme="minorHAnsi"/>
          <w:color w:val="000000"/>
          <w:sz w:val="24"/>
          <w:szCs w:val="24"/>
          <w:lang w:eastAsia="en-GB"/>
        </w:rPr>
      </w:pPr>
    </w:p>
    <w:p w:rsidR="002C79DD" w:rsidRPr="002A5FF5" w:rsidRDefault="002C79DD" w:rsidP="002A5FF5">
      <w:pPr>
        <w:numPr>
          <w:ilvl w:val="0"/>
          <w:numId w:val="3"/>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To facilitate supervision and ‘break time’ while on tour teachers o</w:t>
      </w:r>
      <w:r w:rsidR="002A5FF5">
        <w:rPr>
          <w:rFonts w:eastAsia="Times New Roman" w:cstheme="minorHAnsi"/>
          <w:color w:val="000000"/>
          <w:sz w:val="24"/>
          <w:szCs w:val="24"/>
          <w:lang w:eastAsia="en-GB"/>
        </w:rPr>
        <w:t>f pupils of similar age should consult and co-operate</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6"/>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School tracksuit should be worn leaving the school - other s</w:t>
      </w:r>
      <w:r w:rsidR="002A5FF5">
        <w:rPr>
          <w:rFonts w:eastAsia="Times New Roman" w:cstheme="minorHAnsi"/>
          <w:color w:val="000000"/>
          <w:sz w:val="24"/>
          <w:szCs w:val="24"/>
          <w:lang w:eastAsia="en-GB"/>
        </w:rPr>
        <w:t>uitable clothing may be brought</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A5FF5" w:rsidP="002C79DD">
      <w:pPr>
        <w:numPr>
          <w:ilvl w:val="0"/>
          <w:numId w:val="7"/>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Healthy Eating policy will apply to tour days.  Children will be allowed to bring a small treat</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8"/>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At least two adults (one of whom will be a teacher) will accompany each tour. M</w:t>
      </w:r>
      <w:r w:rsidR="002A5FF5">
        <w:rPr>
          <w:rFonts w:eastAsia="Times New Roman" w:cstheme="minorHAnsi"/>
          <w:color w:val="000000"/>
          <w:sz w:val="24"/>
          <w:szCs w:val="24"/>
          <w:lang w:eastAsia="en-GB"/>
        </w:rPr>
        <w:t>ax ratio 20 pupils to 1 teacher</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9"/>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 xml:space="preserve">The duty-of-care remains the same for tour days as for school days for as long as the tour lasts. The teachers are in loco </w:t>
      </w:r>
      <w:proofErr w:type="spellStart"/>
      <w:r w:rsidRPr="002A5FF5">
        <w:rPr>
          <w:rFonts w:eastAsia="Times New Roman" w:cstheme="minorHAnsi"/>
          <w:color w:val="000000"/>
          <w:sz w:val="24"/>
          <w:szCs w:val="24"/>
          <w:lang w:eastAsia="en-GB"/>
        </w:rPr>
        <w:t>parentis.i.e</w:t>
      </w:r>
      <w:proofErr w:type="spellEnd"/>
      <w:r w:rsidRPr="002A5FF5">
        <w:rPr>
          <w:rFonts w:eastAsia="Times New Roman" w:cstheme="minorHAnsi"/>
          <w:color w:val="000000"/>
          <w:sz w:val="24"/>
          <w:szCs w:val="24"/>
          <w:lang w:eastAsia="en-GB"/>
        </w:rPr>
        <w:t>. teachers responsibility for direct supervision remains for the duration of the tour irrespective of</w:t>
      </w:r>
      <w:r w:rsidR="002A5FF5">
        <w:rPr>
          <w:rFonts w:eastAsia="Times New Roman" w:cstheme="minorHAnsi"/>
          <w:color w:val="000000"/>
          <w:sz w:val="24"/>
          <w:szCs w:val="24"/>
          <w:lang w:eastAsia="en-GB"/>
        </w:rPr>
        <w:t xml:space="preserve"> helpers available at the venue</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10"/>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A standard letter of invitation to participate in a school tour is available and must be sent to all pupils where the tour finis</w:t>
      </w:r>
      <w:r w:rsidR="002A5FF5">
        <w:rPr>
          <w:rFonts w:eastAsia="Times New Roman" w:cstheme="minorHAnsi"/>
          <w:color w:val="000000"/>
          <w:sz w:val="24"/>
          <w:szCs w:val="24"/>
          <w:lang w:eastAsia="en-GB"/>
        </w:rPr>
        <w:t>hes within normal school hours</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lastRenderedPageBreak/>
        <w:br/>
      </w:r>
    </w:p>
    <w:p w:rsidR="002C79DD" w:rsidRPr="002A5FF5" w:rsidRDefault="002C79DD" w:rsidP="002C79DD">
      <w:pPr>
        <w:numPr>
          <w:ilvl w:val="0"/>
          <w:numId w:val="11"/>
        </w:numPr>
        <w:spacing w:after="0" w:line="240" w:lineRule="auto"/>
        <w:textAlignment w:val="baseline"/>
        <w:rPr>
          <w:rFonts w:eastAsia="Times New Roman" w:cstheme="minorHAnsi"/>
          <w:b/>
          <w:bCs/>
          <w:color w:val="000000"/>
          <w:sz w:val="24"/>
          <w:szCs w:val="24"/>
          <w:lang w:eastAsia="en-GB"/>
        </w:rPr>
      </w:pPr>
      <w:r w:rsidRPr="002A5FF5">
        <w:rPr>
          <w:rFonts w:eastAsia="Times New Roman" w:cstheme="minorHAnsi"/>
          <w:color w:val="000000"/>
          <w:sz w:val="24"/>
          <w:szCs w:val="24"/>
          <w:lang w:eastAsia="en-GB"/>
        </w:rPr>
        <w:t>Where tours are likely to go beyond normal school hours parents must be notified</w:t>
      </w:r>
      <w:r w:rsidR="002A5FF5">
        <w:rPr>
          <w:rFonts w:eastAsia="Times New Roman" w:cstheme="minorHAnsi"/>
          <w:color w:val="000000"/>
          <w:sz w:val="24"/>
          <w:szCs w:val="24"/>
          <w:lang w:eastAsia="en-GB"/>
        </w:rPr>
        <w:t xml:space="preserve"> of estimated time of arrival</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12"/>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Where tours involve the purchase of cooked food the caterer must be notified by the class teacher of any and all die</w:t>
      </w:r>
      <w:r w:rsidR="002A5FF5">
        <w:rPr>
          <w:rFonts w:eastAsia="Times New Roman" w:cstheme="minorHAnsi"/>
          <w:color w:val="000000"/>
          <w:sz w:val="24"/>
          <w:szCs w:val="24"/>
          <w:lang w:eastAsia="en-GB"/>
        </w:rPr>
        <w:t>tary requirements and allergies</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13"/>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Modifications (e.g. extra supervision) may be made where tours extend b</w:t>
      </w:r>
      <w:r w:rsidR="002A5FF5">
        <w:rPr>
          <w:rFonts w:eastAsia="Times New Roman" w:cstheme="minorHAnsi"/>
          <w:color w:val="000000"/>
          <w:sz w:val="24"/>
          <w:szCs w:val="24"/>
          <w:lang w:eastAsia="en-GB"/>
        </w:rPr>
        <w:t>eyond normal school hours</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14"/>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Parents/guardians must give consent before c</w:t>
      </w:r>
      <w:r w:rsidR="002A5FF5">
        <w:rPr>
          <w:rFonts w:eastAsia="Times New Roman" w:cstheme="minorHAnsi"/>
          <w:color w:val="000000"/>
          <w:sz w:val="24"/>
          <w:szCs w:val="24"/>
          <w:lang w:eastAsia="en-GB"/>
        </w:rPr>
        <w:t>hildren will be brought on tour</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15"/>
        </w:numPr>
        <w:spacing w:after="0" w:line="240" w:lineRule="auto"/>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Pupils with S.N.A.’s should be</w:t>
      </w:r>
      <w:r w:rsidR="002A5FF5">
        <w:rPr>
          <w:rFonts w:eastAsia="Times New Roman" w:cstheme="minorHAnsi"/>
          <w:color w:val="000000"/>
          <w:sz w:val="24"/>
          <w:szCs w:val="24"/>
          <w:lang w:eastAsia="en-GB"/>
        </w:rPr>
        <w:t xml:space="preserve"> accompanied by S.N.A. on trips</w:t>
      </w: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sz w:val="24"/>
          <w:szCs w:val="24"/>
          <w:lang w:eastAsia="en-GB"/>
        </w:rPr>
        <w:br/>
      </w:r>
    </w:p>
    <w:p w:rsidR="002C79DD" w:rsidRPr="002A5FF5" w:rsidRDefault="002C79DD" w:rsidP="002C79DD">
      <w:pPr>
        <w:numPr>
          <w:ilvl w:val="0"/>
          <w:numId w:val="16"/>
        </w:numPr>
        <w:spacing w:after="0" w:line="240" w:lineRule="auto"/>
        <w:textAlignment w:val="baseline"/>
        <w:rPr>
          <w:rFonts w:eastAsia="Times New Roman" w:cstheme="minorHAnsi"/>
          <w:b/>
          <w:bCs/>
          <w:color w:val="000000"/>
          <w:sz w:val="24"/>
          <w:szCs w:val="24"/>
          <w:lang w:eastAsia="en-GB"/>
        </w:rPr>
      </w:pPr>
      <w:r w:rsidRPr="002A5FF5">
        <w:rPr>
          <w:rFonts w:eastAsia="Times New Roman" w:cstheme="minorHAnsi"/>
          <w:color w:val="000000"/>
          <w:sz w:val="24"/>
          <w:szCs w:val="24"/>
          <w:lang w:eastAsia="en-GB"/>
        </w:rPr>
        <w:t xml:space="preserve">A charged mobile phone with school and parental contact details </w:t>
      </w:r>
      <w:proofErr w:type="gramStart"/>
      <w:r w:rsidRPr="002A5FF5">
        <w:rPr>
          <w:rFonts w:eastAsia="Times New Roman" w:cstheme="minorHAnsi"/>
          <w:color w:val="000000"/>
          <w:sz w:val="24"/>
          <w:szCs w:val="24"/>
          <w:lang w:eastAsia="en-GB"/>
        </w:rPr>
        <w:t>should be brought</w:t>
      </w:r>
      <w:proofErr w:type="gramEnd"/>
      <w:r w:rsidR="002A5FF5">
        <w:rPr>
          <w:rFonts w:eastAsia="Times New Roman" w:cstheme="minorHAnsi"/>
          <w:color w:val="000000"/>
          <w:sz w:val="24"/>
          <w:szCs w:val="24"/>
          <w:lang w:eastAsia="en-GB"/>
        </w:rPr>
        <w:t xml:space="preserve"> on all trips.</w:t>
      </w:r>
    </w:p>
    <w:p w:rsidR="002C79DD" w:rsidRPr="002A5FF5" w:rsidRDefault="002C79DD" w:rsidP="002C79DD">
      <w:pPr>
        <w:spacing w:after="0" w:line="240" w:lineRule="auto"/>
        <w:rPr>
          <w:rFonts w:eastAsia="Times New Roman" w:cstheme="minorHAnsi"/>
          <w:sz w:val="24"/>
          <w:szCs w:val="24"/>
          <w:lang w:eastAsia="en-GB"/>
        </w:rPr>
      </w:pPr>
    </w:p>
    <w:p w:rsidR="002C79DD" w:rsidRPr="002A5FF5" w:rsidRDefault="002C79DD" w:rsidP="002C79DD">
      <w:pPr>
        <w:spacing w:after="0" w:line="240" w:lineRule="auto"/>
        <w:rPr>
          <w:rFonts w:eastAsia="Times New Roman" w:cstheme="minorHAnsi"/>
          <w:sz w:val="24"/>
          <w:szCs w:val="24"/>
          <w:lang w:eastAsia="en-GB"/>
        </w:rPr>
      </w:pPr>
      <w:r w:rsidRPr="002A5FF5">
        <w:rPr>
          <w:rFonts w:eastAsia="Times New Roman" w:cstheme="minorHAnsi"/>
          <w:b/>
          <w:bCs/>
          <w:color w:val="111111"/>
          <w:sz w:val="24"/>
          <w:szCs w:val="24"/>
          <w:lang w:eastAsia="en-GB"/>
        </w:rPr>
        <w:t>Equality of Access</w:t>
      </w:r>
    </w:p>
    <w:p w:rsidR="002C79DD" w:rsidRPr="002A5FF5" w:rsidRDefault="002C79DD" w:rsidP="002C79DD">
      <w:pPr>
        <w:numPr>
          <w:ilvl w:val="0"/>
          <w:numId w:val="17"/>
        </w:numPr>
        <w:spacing w:after="300" w:line="240" w:lineRule="auto"/>
        <w:textAlignment w:val="baseline"/>
        <w:rPr>
          <w:rFonts w:eastAsia="Times New Roman" w:cstheme="minorHAnsi"/>
          <w:b/>
          <w:bCs/>
          <w:color w:val="000000"/>
          <w:sz w:val="24"/>
          <w:szCs w:val="24"/>
          <w:lang w:eastAsia="en-GB"/>
        </w:rPr>
      </w:pPr>
      <w:r w:rsidRPr="002A5FF5">
        <w:rPr>
          <w:rFonts w:eastAsia="Times New Roman" w:cstheme="minorHAnsi"/>
          <w:color w:val="111111"/>
          <w:sz w:val="24"/>
          <w:szCs w:val="24"/>
          <w:lang w:eastAsia="en-GB"/>
        </w:rPr>
        <w:t>Teachers will ensure that venues are suitable for pupils with additional needs, physical disabilities or other individual considerations. Teachers should consult with the Principal about choice of venue if there are any queries of access</w:t>
      </w:r>
      <w:r w:rsidR="002A5FF5">
        <w:rPr>
          <w:rFonts w:eastAsia="Times New Roman" w:cstheme="minorHAnsi"/>
          <w:color w:val="111111"/>
          <w:sz w:val="24"/>
          <w:szCs w:val="24"/>
          <w:lang w:eastAsia="en-GB"/>
        </w:rPr>
        <w:t xml:space="preserve">ibility for </w:t>
      </w:r>
      <w:r w:rsidR="002A5FF5" w:rsidRPr="002A5FF5">
        <w:rPr>
          <w:rFonts w:eastAsia="Times New Roman" w:cstheme="minorHAnsi"/>
          <w:color w:val="111111"/>
          <w:sz w:val="24"/>
          <w:szCs w:val="24"/>
          <w:lang w:eastAsia="en-GB"/>
        </w:rPr>
        <w:t>individual children</w:t>
      </w:r>
    </w:p>
    <w:p w:rsidR="002C79DD" w:rsidRPr="002A5FF5" w:rsidRDefault="002C79DD" w:rsidP="002C79DD">
      <w:pPr>
        <w:spacing w:after="300" w:line="240" w:lineRule="auto"/>
        <w:rPr>
          <w:rFonts w:eastAsia="Times New Roman" w:cstheme="minorHAnsi"/>
          <w:sz w:val="24"/>
          <w:szCs w:val="24"/>
          <w:lang w:eastAsia="en-GB"/>
        </w:rPr>
      </w:pPr>
      <w:r w:rsidRPr="002A5FF5">
        <w:rPr>
          <w:rFonts w:eastAsia="Times New Roman" w:cstheme="minorHAnsi"/>
          <w:b/>
          <w:bCs/>
          <w:color w:val="111111"/>
          <w:sz w:val="24"/>
          <w:szCs w:val="24"/>
          <w:lang w:eastAsia="en-GB"/>
        </w:rPr>
        <w:t>Conduct on Tours</w:t>
      </w:r>
    </w:p>
    <w:p w:rsidR="002C79DD" w:rsidRPr="002A5FF5" w:rsidRDefault="002C79DD" w:rsidP="002A5FF5">
      <w:pPr>
        <w:pStyle w:val="ListParagraph"/>
        <w:numPr>
          <w:ilvl w:val="0"/>
          <w:numId w:val="22"/>
        </w:numPr>
        <w:spacing w:after="300" w:line="240" w:lineRule="auto"/>
        <w:rPr>
          <w:rFonts w:eastAsia="Times New Roman" w:cstheme="minorHAnsi"/>
          <w:sz w:val="24"/>
          <w:szCs w:val="24"/>
          <w:lang w:eastAsia="en-GB"/>
        </w:rPr>
      </w:pPr>
      <w:r w:rsidRPr="002A5FF5">
        <w:rPr>
          <w:rFonts w:eastAsia="Times New Roman" w:cstheme="minorHAnsi"/>
          <w:color w:val="111111"/>
          <w:sz w:val="24"/>
          <w:szCs w:val="24"/>
          <w:lang w:eastAsia="en-GB"/>
        </w:rPr>
        <w:t xml:space="preserve">Pupils’ behaviour on tours will comply with the standard set down in the School’s Code of Behaviour.  In certain </w:t>
      </w:r>
      <w:proofErr w:type="gramStart"/>
      <w:r w:rsidRPr="002A5FF5">
        <w:rPr>
          <w:rFonts w:eastAsia="Times New Roman" w:cstheme="minorHAnsi"/>
          <w:color w:val="111111"/>
          <w:sz w:val="24"/>
          <w:szCs w:val="24"/>
          <w:lang w:eastAsia="en-GB"/>
        </w:rPr>
        <w:t>circumstances</w:t>
      </w:r>
      <w:proofErr w:type="gramEnd"/>
      <w:r w:rsidRPr="002A5FF5">
        <w:rPr>
          <w:rFonts w:eastAsia="Times New Roman" w:cstheme="minorHAnsi"/>
          <w:color w:val="111111"/>
          <w:sz w:val="24"/>
          <w:szCs w:val="24"/>
          <w:lang w:eastAsia="en-GB"/>
        </w:rPr>
        <w:t xml:space="preserve"> parents may be asked to agree to a contract on behaviour.  Where it is felt that a child’s conduct would pose a safety risk or inhibit the educational benefit for self or others, the teacher may refuse the child permission to travel.  Parents </w:t>
      </w:r>
      <w:proofErr w:type="gramStart"/>
      <w:r w:rsidRPr="002A5FF5">
        <w:rPr>
          <w:rFonts w:eastAsia="Times New Roman" w:cstheme="minorHAnsi"/>
          <w:color w:val="111111"/>
          <w:sz w:val="24"/>
          <w:szCs w:val="24"/>
          <w:lang w:eastAsia="en-GB"/>
        </w:rPr>
        <w:t>will be advised</w:t>
      </w:r>
      <w:proofErr w:type="gramEnd"/>
      <w:r w:rsidRPr="002A5FF5">
        <w:rPr>
          <w:rFonts w:eastAsia="Times New Roman" w:cstheme="minorHAnsi"/>
          <w:color w:val="111111"/>
          <w:sz w:val="24"/>
          <w:szCs w:val="24"/>
          <w:lang w:eastAsia="en-GB"/>
        </w:rPr>
        <w:t xml:space="preserve"> of this in advance.</w:t>
      </w:r>
    </w:p>
    <w:p w:rsidR="002C79DD" w:rsidRPr="002A5FF5" w:rsidRDefault="002C79DD" w:rsidP="002C79DD">
      <w:pPr>
        <w:spacing w:after="0" w:line="240" w:lineRule="auto"/>
        <w:rPr>
          <w:rFonts w:eastAsia="Times New Roman" w:cstheme="minorHAnsi"/>
          <w:sz w:val="24"/>
          <w:szCs w:val="24"/>
          <w:lang w:eastAsia="en-GB"/>
        </w:rPr>
      </w:pPr>
    </w:p>
    <w:p w:rsidR="002C79DD" w:rsidRDefault="002C79DD" w:rsidP="002C79DD">
      <w:pPr>
        <w:spacing w:after="0" w:line="240" w:lineRule="auto"/>
        <w:rPr>
          <w:rFonts w:eastAsia="Times New Roman" w:cstheme="minorHAnsi"/>
          <w:b/>
          <w:bCs/>
          <w:color w:val="000000"/>
          <w:sz w:val="24"/>
          <w:szCs w:val="24"/>
          <w:lang w:eastAsia="en-GB"/>
        </w:rPr>
      </w:pPr>
      <w:r w:rsidRPr="002A5FF5">
        <w:rPr>
          <w:rFonts w:eastAsia="Times New Roman" w:cstheme="minorHAnsi"/>
          <w:b/>
          <w:bCs/>
          <w:color w:val="000000"/>
          <w:sz w:val="24"/>
          <w:szCs w:val="24"/>
          <w:lang w:eastAsia="en-GB"/>
        </w:rPr>
        <w:t>FIELD TRIPS</w:t>
      </w:r>
    </w:p>
    <w:p w:rsidR="00B7557D" w:rsidRPr="002A5FF5" w:rsidRDefault="00B7557D" w:rsidP="002C79DD">
      <w:pPr>
        <w:spacing w:after="0" w:line="240" w:lineRule="auto"/>
        <w:rPr>
          <w:rFonts w:eastAsia="Times New Roman" w:cstheme="minorHAnsi"/>
          <w:sz w:val="24"/>
          <w:szCs w:val="24"/>
          <w:lang w:eastAsia="en-GB"/>
        </w:rPr>
      </w:pPr>
    </w:p>
    <w:p w:rsidR="002C79DD" w:rsidRDefault="002C79DD" w:rsidP="002C79DD">
      <w:pPr>
        <w:numPr>
          <w:ilvl w:val="0"/>
          <w:numId w:val="18"/>
        </w:numPr>
        <w:spacing w:after="0" w:line="240" w:lineRule="auto"/>
        <w:ind w:left="1440"/>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Field trips are tours directly related to the school curriculum and usually involve one class group.</w:t>
      </w:r>
    </w:p>
    <w:p w:rsidR="00B7557D" w:rsidRPr="00B7557D" w:rsidRDefault="00B7557D" w:rsidP="00B7557D">
      <w:pPr>
        <w:spacing w:after="0" w:line="240" w:lineRule="auto"/>
        <w:ind w:left="1440"/>
        <w:textAlignment w:val="baseline"/>
        <w:rPr>
          <w:rFonts w:eastAsia="Times New Roman" w:cstheme="minorHAnsi"/>
          <w:color w:val="000000"/>
          <w:sz w:val="24"/>
          <w:szCs w:val="24"/>
          <w:lang w:eastAsia="en-GB"/>
        </w:rPr>
      </w:pPr>
    </w:p>
    <w:p w:rsidR="002C79DD" w:rsidRDefault="002C79DD" w:rsidP="002C79DD">
      <w:pPr>
        <w:numPr>
          <w:ilvl w:val="0"/>
          <w:numId w:val="19"/>
        </w:numPr>
        <w:spacing w:after="0" w:line="240" w:lineRule="auto"/>
        <w:ind w:left="1440"/>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Two adults will normally accompany a class group - one of these must be a teacher.</w:t>
      </w:r>
    </w:p>
    <w:p w:rsidR="00B7557D" w:rsidRPr="00B7557D" w:rsidRDefault="00B7557D" w:rsidP="00B7557D">
      <w:pPr>
        <w:spacing w:after="0" w:line="240" w:lineRule="auto"/>
        <w:ind w:left="1440"/>
        <w:textAlignment w:val="baseline"/>
        <w:rPr>
          <w:rFonts w:eastAsia="Times New Roman" w:cstheme="minorHAnsi"/>
          <w:color w:val="000000"/>
          <w:sz w:val="24"/>
          <w:szCs w:val="24"/>
          <w:lang w:eastAsia="en-GB"/>
        </w:rPr>
      </w:pPr>
    </w:p>
    <w:p w:rsidR="002C79DD" w:rsidRPr="002A5FF5" w:rsidRDefault="002C79DD" w:rsidP="002C79DD">
      <w:pPr>
        <w:numPr>
          <w:ilvl w:val="0"/>
          <w:numId w:val="20"/>
        </w:numPr>
        <w:spacing w:after="0" w:line="240" w:lineRule="auto"/>
        <w:ind w:left="1440"/>
        <w:textAlignment w:val="baseline"/>
        <w:rPr>
          <w:rFonts w:eastAsia="Times New Roman" w:cstheme="minorHAnsi"/>
          <w:color w:val="000000"/>
          <w:sz w:val="24"/>
          <w:szCs w:val="24"/>
          <w:lang w:eastAsia="en-GB"/>
        </w:rPr>
      </w:pPr>
      <w:r w:rsidRPr="002A5FF5">
        <w:rPr>
          <w:rFonts w:eastAsia="Times New Roman" w:cstheme="minorHAnsi"/>
          <w:color w:val="000000"/>
          <w:sz w:val="24"/>
          <w:szCs w:val="24"/>
          <w:lang w:eastAsia="en-GB"/>
        </w:rPr>
        <w:t>Notice should be given to parents to inform them of destination and </w:t>
      </w:r>
    </w:p>
    <w:p w:rsidR="002C79DD" w:rsidRPr="002A5FF5" w:rsidRDefault="002C79DD" w:rsidP="002C79DD">
      <w:pPr>
        <w:spacing w:after="0" w:line="240" w:lineRule="auto"/>
        <w:ind w:left="1440"/>
        <w:rPr>
          <w:rFonts w:eastAsia="Times New Roman" w:cstheme="minorHAnsi"/>
          <w:sz w:val="24"/>
          <w:szCs w:val="24"/>
          <w:lang w:eastAsia="en-GB"/>
        </w:rPr>
      </w:pPr>
      <w:proofErr w:type="gramStart"/>
      <w:r w:rsidRPr="002A5FF5">
        <w:rPr>
          <w:rFonts w:eastAsia="Times New Roman" w:cstheme="minorHAnsi"/>
          <w:color w:val="000000"/>
          <w:sz w:val="24"/>
          <w:szCs w:val="24"/>
          <w:lang w:eastAsia="en-GB"/>
        </w:rPr>
        <w:lastRenderedPageBreak/>
        <w:t>purpose</w:t>
      </w:r>
      <w:proofErr w:type="gramEnd"/>
      <w:r w:rsidRPr="002A5FF5">
        <w:rPr>
          <w:rFonts w:eastAsia="Times New Roman" w:cstheme="minorHAnsi"/>
          <w:color w:val="000000"/>
          <w:sz w:val="24"/>
          <w:szCs w:val="24"/>
          <w:lang w:eastAsia="en-GB"/>
        </w:rPr>
        <w:t xml:space="preserve"> of trip . </w:t>
      </w:r>
      <w:r w:rsidR="00B7557D">
        <w:rPr>
          <w:rFonts w:eastAsia="Times New Roman" w:cstheme="minorHAnsi"/>
          <w:color w:val="000000"/>
          <w:sz w:val="24"/>
          <w:szCs w:val="24"/>
          <w:lang w:eastAsia="en-GB"/>
        </w:rPr>
        <w:t>Parental Permission must be sought for each trip</w:t>
      </w:r>
      <w:r w:rsidRPr="002A5FF5">
        <w:rPr>
          <w:rFonts w:eastAsia="Times New Roman" w:cstheme="minorHAnsi"/>
          <w:color w:val="000000"/>
          <w:sz w:val="24"/>
          <w:szCs w:val="24"/>
          <w:lang w:eastAsia="en-GB"/>
        </w:rPr>
        <w:t>. Notice must be given of estimated time or arrival in the event of return later than dismissal time.</w:t>
      </w:r>
    </w:p>
    <w:p w:rsidR="002C79DD" w:rsidRPr="002A5FF5" w:rsidRDefault="002C79DD" w:rsidP="002C79DD">
      <w:pPr>
        <w:spacing w:after="0" w:line="240" w:lineRule="auto"/>
        <w:rPr>
          <w:rFonts w:eastAsia="Times New Roman" w:cstheme="minorHAnsi"/>
          <w:sz w:val="24"/>
          <w:szCs w:val="24"/>
          <w:lang w:eastAsia="en-GB"/>
        </w:rPr>
      </w:pPr>
    </w:p>
    <w:p w:rsidR="002C79DD" w:rsidRPr="00B7557D" w:rsidRDefault="002C79DD" w:rsidP="002C79DD">
      <w:pPr>
        <w:spacing w:after="300" w:line="240" w:lineRule="auto"/>
        <w:rPr>
          <w:rFonts w:eastAsia="Times New Roman" w:cstheme="minorHAnsi"/>
          <w:sz w:val="24"/>
          <w:szCs w:val="24"/>
          <w:lang w:eastAsia="en-GB"/>
        </w:rPr>
      </w:pPr>
      <w:r w:rsidRPr="00B7557D">
        <w:rPr>
          <w:rFonts w:eastAsia="Times New Roman" w:cstheme="minorHAnsi"/>
          <w:b/>
          <w:bCs/>
          <w:color w:val="111111"/>
          <w:sz w:val="24"/>
          <w:szCs w:val="24"/>
          <w:lang w:eastAsia="en-GB"/>
        </w:rPr>
        <w:t>Success Criteria</w:t>
      </w:r>
    </w:p>
    <w:p w:rsidR="002C79DD" w:rsidRPr="00B7557D" w:rsidRDefault="002C79DD" w:rsidP="002C79DD">
      <w:pPr>
        <w:numPr>
          <w:ilvl w:val="0"/>
          <w:numId w:val="21"/>
        </w:numPr>
        <w:spacing w:after="0" w:line="240" w:lineRule="auto"/>
        <w:textAlignment w:val="baseline"/>
        <w:rPr>
          <w:rFonts w:eastAsia="Times New Roman" w:cstheme="minorHAnsi"/>
          <w:color w:val="111111"/>
          <w:sz w:val="24"/>
          <w:szCs w:val="24"/>
          <w:lang w:eastAsia="en-GB"/>
        </w:rPr>
      </w:pPr>
      <w:r w:rsidRPr="00B7557D">
        <w:rPr>
          <w:rFonts w:eastAsia="Times New Roman" w:cstheme="minorHAnsi"/>
          <w:color w:val="111111"/>
          <w:sz w:val="24"/>
          <w:szCs w:val="24"/>
          <w:lang w:eastAsia="en-GB"/>
        </w:rPr>
        <w:t>Positive experiences for all</w:t>
      </w:r>
    </w:p>
    <w:p w:rsidR="002C79DD" w:rsidRPr="00B7557D" w:rsidRDefault="002C79DD" w:rsidP="002C79DD">
      <w:pPr>
        <w:numPr>
          <w:ilvl w:val="0"/>
          <w:numId w:val="21"/>
        </w:numPr>
        <w:spacing w:after="0" w:line="240" w:lineRule="auto"/>
        <w:textAlignment w:val="baseline"/>
        <w:rPr>
          <w:rFonts w:eastAsia="Times New Roman" w:cstheme="minorHAnsi"/>
          <w:color w:val="111111"/>
          <w:sz w:val="24"/>
          <w:szCs w:val="24"/>
          <w:lang w:eastAsia="en-GB"/>
        </w:rPr>
      </w:pPr>
      <w:r w:rsidRPr="00B7557D">
        <w:rPr>
          <w:rFonts w:eastAsia="Times New Roman" w:cstheme="minorHAnsi"/>
          <w:color w:val="111111"/>
          <w:sz w:val="24"/>
          <w:szCs w:val="24"/>
          <w:lang w:eastAsia="en-GB"/>
        </w:rPr>
        <w:t>Children having a safe enjoyable learning experience</w:t>
      </w:r>
    </w:p>
    <w:p w:rsidR="002C79DD" w:rsidRPr="00B7557D" w:rsidRDefault="002C79DD" w:rsidP="002C79DD">
      <w:pPr>
        <w:numPr>
          <w:ilvl w:val="0"/>
          <w:numId w:val="21"/>
        </w:numPr>
        <w:spacing w:after="160" w:line="240" w:lineRule="auto"/>
        <w:textAlignment w:val="baseline"/>
        <w:rPr>
          <w:rFonts w:eastAsia="Times New Roman" w:cstheme="minorHAnsi"/>
          <w:color w:val="111111"/>
          <w:sz w:val="24"/>
          <w:szCs w:val="24"/>
          <w:lang w:eastAsia="en-GB"/>
        </w:rPr>
      </w:pPr>
      <w:r w:rsidRPr="00B7557D">
        <w:rPr>
          <w:rFonts w:eastAsia="Times New Roman" w:cstheme="minorHAnsi"/>
          <w:color w:val="111111"/>
          <w:sz w:val="24"/>
          <w:szCs w:val="24"/>
          <w:lang w:eastAsia="en-GB"/>
        </w:rPr>
        <w:t>Teacher/Parent Satisfaction</w:t>
      </w:r>
    </w:p>
    <w:p w:rsidR="00510984" w:rsidRDefault="00510984">
      <w:pPr>
        <w:rPr>
          <w:rFonts w:cstheme="minorHAnsi"/>
        </w:rPr>
      </w:pPr>
    </w:p>
    <w:p w:rsidR="00B7557D" w:rsidRDefault="00B7557D" w:rsidP="00B7557D">
      <w:pPr>
        <w:spacing w:before="240" w:after="240"/>
        <w:jc w:val="both"/>
      </w:pPr>
      <w:r>
        <w:t xml:space="preserve">This policy </w:t>
      </w:r>
      <w:proofErr w:type="gramStart"/>
      <w:r>
        <w:t>was completed and ratified by the Board of Management on 15</w:t>
      </w:r>
      <w:r>
        <w:rPr>
          <w:vertAlign w:val="superscript"/>
        </w:rPr>
        <w:t>th</w:t>
      </w:r>
      <w:r>
        <w:t xml:space="preserve"> December 2021</w:t>
      </w:r>
      <w:proofErr w:type="gramEnd"/>
      <w:r>
        <w:t>.</w:t>
      </w:r>
    </w:p>
    <w:p w:rsidR="00B7557D" w:rsidRDefault="00B7557D" w:rsidP="00B7557D">
      <w:pPr>
        <w:spacing w:before="240" w:after="240"/>
        <w:jc w:val="both"/>
      </w:pPr>
      <w:r>
        <w:t xml:space="preserve">It will be reviewed every 4 years/ if need arises. </w:t>
      </w:r>
    </w:p>
    <w:p w:rsidR="00B7557D" w:rsidRDefault="00B7557D" w:rsidP="00B7557D">
      <w:pPr>
        <w:spacing w:before="240" w:after="240"/>
        <w:jc w:val="both"/>
      </w:pPr>
      <w:r>
        <w:t>Signed ____________________________________ Date_________________________</w:t>
      </w:r>
    </w:p>
    <w:p w:rsidR="00B7557D" w:rsidRDefault="00B7557D" w:rsidP="00B7557D">
      <w:pPr>
        <w:spacing w:before="240" w:after="240"/>
        <w:jc w:val="both"/>
      </w:pPr>
      <w:r>
        <w:t>Principal</w:t>
      </w:r>
    </w:p>
    <w:p w:rsidR="00B7557D" w:rsidRDefault="00B7557D" w:rsidP="00B7557D">
      <w:pPr>
        <w:spacing w:before="240" w:after="240"/>
        <w:jc w:val="both"/>
      </w:pPr>
      <w:r>
        <w:t xml:space="preserve"> </w:t>
      </w:r>
    </w:p>
    <w:p w:rsidR="00B7557D" w:rsidRDefault="00B7557D" w:rsidP="00B7557D">
      <w:pPr>
        <w:spacing w:before="240" w:after="240"/>
        <w:jc w:val="both"/>
      </w:pPr>
      <w:r>
        <w:t>Chairperson, Board of Management</w:t>
      </w:r>
    </w:p>
    <w:p w:rsidR="00B7557D" w:rsidRDefault="00B7557D" w:rsidP="00B7557D">
      <w:pPr>
        <w:spacing w:before="240" w:after="240"/>
        <w:jc w:val="both"/>
      </w:pPr>
      <w:r>
        <w:t>Signed _________________________</w:t>
      </w:r>
    </w:p>
    <w:p w:rsidR="00B7557D" w:rsidRPr="002A5FF5" w:rsidRDefault="00B7557D">
      <w:pPr>
        <w:rPr>
          <w:rFonts w:cstheme="minorHAnsi"/>
        </w:rPr>
      </w:pPr>
    </w:p>
    <w:sectPr w:rsidR="00B7557D" w:rsidRPr="002A5F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E0" w:rsidRDefault="009249E0" w:rsidP="002A5FF5">
      <w:pPr>
        <w:spacing w:after="0" w:line="240" w:lineRule="auto"/>
      </w:pPr>
      <w:r>
        <w:separator/>
      </w:r>
    </w:p>
  </w:endnote>
  <w:endnote w:type="continuationSeparator" w:id="0">
    <w:p w:rsidR="009249E0" w:rsidRDefault="009249E0" w:rsidP="002A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E0" w:rsidRDefault="009249E0" w:rsidP="002A5FF5">
      <w:pPr>
        <w:spacing w:after="0" w:line="240" w:lineRule="auto"/>
      </w:pPr>
      <w:r>
        <w:separator/>
      </w:r>
    </w:p>
  </w:footnote>
  <w:footnote w:type="continuationSeparator" w:id="0">
    <w:p w:rsidR="009249E0" w:rsidRDefault="009249E0" w:rsidP="002A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F5" w:rsidRPr="002A5FF5" w:rsidRDefault="002A5FF5" w:rsidP="002A5FF5">
    <w:pPr>
      <w:pStyle w:val="Header"/>
      <w:jc w:val="center"/>
      <w:rPr>
        <w:sz w:val="32"/>
        <w:szCs w:val="32"/>
      </w:rPr>
    </w:pPr>
    <w:r w:rsidRPr="002A5FF5">
      <w:rPr>
        <w:noProof/>
        <w:sz w:val="32"/>
        <w:szCs w:val="32"/>
        <w:lang w:val="en-US"/>
      </w:rPr>
      <mc:AlternateContent>
        <mc:Choice Requires="wps">
          <w:drawing>
            <wp:anchor distT="0" distB="0" distL="114300" distR="114300" simplePos="0" relativeHeight="251658240" behindDoc="1" locked="0" layoutInCell="1" allowOverlap="1">
              <wp:simplePos x="0" y="0"/>
              <wp:positionH relativeFrom="page">
                <wp:posOffset>6533515</wp:posOffset>
              </wp:positionH>
              <wp:positionV relativeFrom="topMargin">
                <wp:posOffset>247650</wp:posOffset>
              </wp:positionV>
              <wp:extent cx="662305" cy="504825"/>
              <wp:effectExtent l="0" t="0" r="4445"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504825"/>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347F" id="Freeform 1" o:spid="_x0000_s1026" style="position:absolute;margin-left:514.45pt;margin-top:19.5pt;width:52.15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185350,219823;26364,343416;14381,527883;170570,669308;396265,696978;248864,672383;152194,623191;29960,492835;73501,320665;257252,220438;348329,576460;351525,682221;370699,581994;582413,318821;632745,425197;578418,586298;464972,659470;604783,594292;654316,399371;206121,553709;247266,650861;263244,601670;194138,490375;172966,545715;153393,620117;242073,553709;182953,521120;329954,505132;275628,602285;362710,572770;310780,524809;347530,523579;374294,531573;239277,518660;246067,499598;299595,469469;335547,466394;299196,226587;136615,300374;177760,396297;164977,468239;168572,419048;163379,339727;195336,275163;377889,219208;488540,398142;436211,469469;528486,331733;204524,436265;458181,237655;393069,361248;410246,339727;495730,272704;484146,228432;460578,354484;540470,285617;343536,228432;301193,271474;337144,350180;301592,305908;398262,233351;364308,336652;418235,228432" o:connectangles="0,0,0,0,0,0,0,0,0,0,0,0,0,0,0,0,0,0,0,0,0,0,0,0,0,0,0,0,0,0,0,0,0,0,0,0,0,0,0,0,0,0,0,0,0,0,0,0,0,0,0,0,0,0,0,0,0,0,0,0,0,0,0"/>
              <w10:wrap anchorx="page" anchory="margin"/>
            </v:shape>
          </w:pict>
        </mc:Fallback>
      </mc:AlternateContent>
    </w:r>
    <w:r w:rsidRPr="002A5FF5">
      <w:rPr>
        <w:sz w:val="32"/>
        <w:szCs w:val="32"/>
      </w:rPr>
      <w:t>Holy Spirit G.N.S.</w:t>
    </w:r>
  </w:p>
  <w:p w:rsidR="002A5FF5" w:rsidRPr="002C47B5" w:rsidRDefault="002C47B5" w:rsidP="002C47B5">
    <w:pPr>
      <w:pStyle w:val="Header"/>
      <w:jc w:val="center"/>
      <w:rPr>
        <w:sz w:val="36"/>
        <w:szCs w:val="36"/>
      </w:rPr>
    </w:pPr>
    <w:r w:rsidRPr="002C47B5">
      <w:rPr>
        <w:sz w:val="36"/>
        <w:szCs w:val="36"/>
      </w:rPr>
      <w:t>School Tours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00"/>
    <w:multiLevelType w:val="multilevel"/>
    <w:tmpl w:val="713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33CCE"/>
    <w:multiLevelType w:val="multilevel"/>
    <w:tmpl w:val="F5C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0192C"/>
    <w:multiLevelType w:val="multilevel"/>
    <w:tmpl w:val="B2B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65A64"/>
    <w:multiLevelType w:val="multilevel"/>
    <w:tmpl w:val="E45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F0AD0"/>
    <w:multiLevelType w:val="multilevel"/>
    <w:tmpl w:val="06A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4057"/>
    <w:multiLevelType w:val="multilevel"/>
    <w:tmpl w:val="1AEA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A683B"/>
    <w:multiLevelType w:val="multilevel"/>
    <w:tmpl w:val="FE0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503C6"/>
    <w:multiLevelType w:val="multilevel"/>
    <w:tmpl w:val="E78E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760DC"/>
    <w:multiLevelType w:val="multilevel"/>
    <w:tmpl w:val="6796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0634C"/>
    <w:multiLevelType w:val="multilevel"/>
    <w:tmpl w:val="6D1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E774B"/>
    <w:multiLevelType w:val="multilevel"/>
    <w:tmpl w:val="B764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371D9"/>
    <w:multiLevelType w:val="multilevel"/>
    <w:tmpl w:val="DB1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B5A44"/>
    <w:multiLevelType w:val="multilevel"/>
    <w:tmpl w:val="4E6A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22403"/>
    <w:multiLevelType w:val="multilevel"/>
    <w:tmpl w:val="6476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E0929"/>
    <w:multiLevelType w:val="multilevel"/>
    <w:tmpl w:val="23A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B1F59"/>
    <w:multiLevelType w:val="multilevel"/>
    <w:tmpl w:val="8FB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D7578"/>
    <w:multiLevelType w:val="multilevel"/>
    <w:tmpl w:val="9B8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F5869"/>
    <w:multiLevelType w:val="multilevel"/>
    <w:tmpl w:val="0E3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12D"/>
    <w:multiLevelType w:val="multilevel"/>
    <w:tmpl w:val="D6FE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E632F"/>
    <w:multiLevelType w:val="hybridMultilevel"/>
    <w:tmpl w:val="B93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73D34"/>
    <w:multiLevelType w:val="multilevel"/>
    <w:tmpl w:val="722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2E1434"/>
    <w:multiLevelType w:val="multilevel"/>
    <w:tmpl w:val="844C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5"/>
  </w:num>
  <w:num w:numId="4">
    <w:abstractNumId w:val="9"/>
  </w:num>
  <w:num w:numId="5">
    <w:abstractNumId w:val="8"/>
  </w:num>
  <w:num w:numId="6">
    <w:abstractNumId w:val="5"/>
  </w:num>
  <w:num w:numId="7">
    <w:abstractNumId w:val="7"/>
  </w:num>
  <w:num w:numId="8">
    <w:abstractNumId w:val="21"/>
  </w:num>
  <w:num w:numId="9">
    <w:abstractNumId w:val="18"/>
  </w:num>
  <w:num w:numId="10">
    <w:abstractNumId w:val="1"/>
  </w:num>
  <w:num w:numId="11">
    <w:abstractNumId w:val="12"/>
  </w:num>
  <w:num w:numId="12">
    <w:abstractNumId w:val="6"/>
  </w:num>
  <w:num w:numId="13">
    <w:abstractNumId w:val="2"/>
  </w:num>
  <w:num w:numId="14">
    <w:abstractNumId w:val="10"/>
  </w:num>
  <w:num w:numId="15">
    <w:abstractNumId w:val="20"/>
  </w:num>
  <w:num w:numId="16">
    <w:abstractNumId w:val="11"/>
  </w:num>
  <w:num w:numId="17">
    <w:abstractNumId w:val="17"/>
  </w:num>
  <w:num w:numId="18">
    <w:abstractNumId w:val="4"/>
  </w:num>
  <w:num w:numId="19">
    <w:abstractNumId w:val="13"/>
  </w:num>
  <w:num w:numId="20">
    <w:abstractNumId w:val="3"/>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DD"/>
    <w:rsid w:val="00075C55"/>
    <w:rsid w:val="002A5FF5"/>
    <w:rsid w:val="002C47B5"/>
    <w:rsid w:val="002C79DD"/>
    <w:rsid w:val="00510984"/>
    <w:rsid w:val="009249E0"/>
    <w:rsid w:val="00B7557D"/>
    <w:rsid w:val="00ED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B0B1"/>
  <w15:docId w15:val="{0F0580C0-A2A8-4525-8EBC-22877B4B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79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9D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C7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F5"/>
  </w:style>
  <w:style w:type="paragraph" w:styleId="Footer">
    <w:name w:val="footer"/>
    <w:basedOn w:val="Normal"/>
    <w:link w:val="FooterChar"/>
    <w:uiPriority w:val="99"/>
    <w:unhideWhenUsed/>
    <w:rsid w:val="002A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F5"/>
  </w:style>
  <w:style w:type="paragraph" w:styleId="ListParagraph">
    <w:name w:val="List Paragraph"/>
    <w:basedOn w:val="Normal"/>
    <w:uiPriority w:val="34"/>
    <w:qFormat/>
    <w:rsid w:val="002A5FF5"/>
    <w:pPr>
      <w:ind w:left="720"/>
      <w:contextualSpacing/>
    </w:pPr>
  </w:style>
  <w:style w:type="paragraph" w:styleId="BalloonText">
    <w:name w:val="Balloon Text"/>
    <w:basedOn w:val="Normal"/>
    <w:link w:val="BalloonTextChar"/>
    <w:uiPriority w:val="99"/>
    <w:semiHidden/>
    <w:unhideWhenUsed/>
    <w:rsid w:val="002C4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13003">
      <w:bodyDiv w:val="1"/>
      <w:marLeft w:val="0"/>
      <w:marRight w:val="0"/>
      <w:marTop w:val="0"/>
      <w:marBottom w:val="0"/>
      <w:divBdr>
        <w:top w:val="none" w:sz="0" w:space="0" w:color="auto"/>
        <w:left w:val="none" w:sz="0" w:space="0" w:color="auto"/>
        <w:bottom w:val="none" w:sz="0" w:space="0" w:color="auto"/>
        <w:right w:val="none" w:sz="0" w:space="0" w:color="auto"/>
      </w:divBdr>
      <w:divsChild>
        <w:div w:id="179517371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Troy</dc:creator>
  <cp:lastModifiedBy>Principal</cp:lastModifiedBy>
  <cp:revision>4</cp:revision>
  <cp:lastPrinted>2021-12-17T15:50:00Z</cp:lastPrinted>
  <dcterms:created xsi:type="dcterms:W3CDTF">2021-12-07T14:08:00Z</dcterms:created>
  <dcterms:modified xsi:type="dcterms:W3CDTF">2021-12-17T15:50:00Z</dcterms:modified>
</cp:coreProperties>
</file>